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B4" w:rsidRPr="007834B4" w:rsidRDefault="00692773" w:rsidP="007834B4">
      <w:pPr>
        <w:jc w:val="center"/>
        <w:rPr>
          <w:b/>
        </w:rPr>
      </w:pPr>
      <w:r>
        <w:rPr>
          <w:b/>
        </w:rPr>
        <w:t>Detalle</w:t>
      </w:r>
      <w:r w:rsidR="007834B4" w:rsidRPr="007834B4">
        <w:rPr>
          <w:b/>
        </w:rPr>
        <w:t xml:space="preserve"> de </w:t>
      </w:r>
      <w:r w:rsidR="005D514E">
        <w:rPr>
          <w:b/>
        </w:rPr>
        <w:t xml:space="preserve">tipo de </w:t>
      </w:r>
      <w:r w:rsidR="007834B4" w:rsidRPr="007834B4">
        <w:rPr>
          <w:b/>
        </w:rPr>
        <w:t>Solicitud</w:t>
      </w:r>
      <w:r w:rsidR="005D514E">
        <w:rPr>
          <w:b/>
        </w:rPr>
        <w:t>es</w:t>
      </w:r>
      <w:r w:rsidR="007834B4" w:rsidRPr="007834B4">
        <w:rPr>
          <w:b/>
        </w:rPr>
        <w:t xml:space="preserve"> d</w:t>
      </w:r>
      <w:r w:rsidR="001660B7">
        <w:rPr>
          <w:b/>
        </w:rPr>
        <w:t>e información de 1 de Enero a 31 de Dic</w:t>
      </w:r>
      <w:r w:rsidR="00C7337D">
        <w:rPr>
          <w:b/>
        </w:rPr>
        <w:t>iem</w:t>
      </w:r>
      <w:r w:rsidR="007834B4" w:rsidRPr="007834B4">
        <w:rPr>
          <w:b/>
        </w:rPr>
        <w:t>bre 2021</w:t>
      </w:r>
      <w:r w:rsidR="005D514E">
        <w:rPr>
          <w:b/>
        </w:rPr>
        <w:t>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3"/>
        <w:gridCol w:w="1528"/>
      </w:tblGrid>
      <w:tr w:rsidR="00BD1543" w:rsidRPr="00BD1543" w:rsidTr="005D514E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D1543" w:rsidRPr="00BD1543" w:rsidRDefault="005D514E" w:rsidP="00BD1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Tipo de </w:t>
            </w:r>
            <w:r w:rsidR="00BD1543" w:rsidRPr="00BD154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Información solicitada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D1543" w:rsidRPr="00BD1543" w:rsidRDefault="005D514E" w:rsidP="005D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5D514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SV"/>
              </w:rPr>
              <w:t>Número de peticiones</w:t>
            </w:r>
          </w:p>
        </w:tc>
      </w:tr>
      <w:bookmarkEnd w:id="0"/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todos los derechos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  <w:r w:rsidR="005F2AB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Desplazamiento forzado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  <w:r w:rsidR="005F2AB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desaparecidos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C7337D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en versión pública de documentos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Certificación de documentos varios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violación a derechos de personas privadas de libertad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del personal contratado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detenciones arbitrarias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violación al derecho humano de integridad personal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vulneración a derecho humano de integridad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vulneración a derecho de vida libre de violencia física, psicológica y sexual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violación a derecho a la vida, a la integridad, seguridad personal, intimidad, debido proceso, la libertad y acceso a la justicia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3F4582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C7337D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7D" w:rsidRPr="00BD1543" w:rsidRDefault="00C7337D" w:rsidP="00C7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simple de documentos varios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7D" w:rsidRPr="00BD1543" w:rsidRDefault="00C7337D" w:rsidP="00C7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de homicidios de población LGBTI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vulneración de derechos a población LGBTI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C7337D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37D" w:rsidRPr="00BD1543" w:rsidRDefault="00C7337D" w:rsidP="00C7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 por presunta violación de derechos de personas defensoras de derechos humanos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37D" w:rsidRPr="00BD1543" w:rsidRDefault="005F2AB0" w:rsidP="00C7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Certificación de expediente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C7337D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7D" w:rsidRPr="00BD1543" w:rsidRDefault="00C7337D" w:rsidP="00C7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de casos de violencia de genero contra niñas, adolecentes y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7D" w:rsidRPr="00BD1543" w:rsidRDefault="00C7337D" w:rsidP="00C7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Cantidad de resoluciones de responsabilidad contra PNC y FAES, y sus versiones públicas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de proyecto de presupuesto institucional 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  <w:r>
              <w:t>Listado de personal de la PDDH que han solicitado audiencia con Procurador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a derechos del medio ambiente y versiones publicas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Certificación de expediente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prestaciones laborales de un empleado específico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presuntas violaciones a Derechos Humanos relacionados con delito de extorsión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procesos de selección y contratación ascensos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contra funcionarios en especifico, numero de resoluciones de responsabilidad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programas que atienden niñas, adolescentes y mujeres que enfrentan violencia, datos estadísticos de victimas en ciertos departamentos, respecto a los derechos humanos, a la vida, al derecho a una vida libre de violencia y derechos de niños, niñas y adolescentes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Casos durante la emergencia sanitaria del COVID de la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Información de labor de esta procuraduría en la investigación de hechos atribuidos al gobierno actual como: monitoreo de personas, rastreo de nexos epidemiológicos, software de verificación facial, y otros procedimientos de inteligencia artifi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ci</w:t>
            </w: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Desplazamiento forzado interno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contra el programa de protección de victimas y testigos de la UTE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Resoluciones de responsabilidad contra el Programa de Protección de Víctimas y Testigos de la UTE y versiones publicas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trabajo institucional con personas con discapacidad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cooperación internacional durante la pandemia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certificada de documentos enviados a Ministerio de Hacienda y Asamblea relativos a ascensos, reclasificación de plazas, incremento salarial y presupuesto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personal que durante la cuarentena han gozado incapacidad por COVID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relativa a programas, políticas o proyectos de atención psicológica, medica y jurídica dirigido a victimas, y presupuesto de los mismos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Numero de victimas atendidas para 2020, 2019, a nivel nacional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programas de formación recibidas por la institución y sus distintas unidades en 2019-2020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Proyecto de retiro voluntario presentado a la Asamblea Legislativa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Nómina general del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del índice de letalidad como producto de enfrentamientos de PNC - FAES y pandillas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fallecimientos de personas privadas de libertad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contra Administración del Puerto de Acajutla y copia simple del expediente versión pública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respecto a hechos violatorios relacionados con trata de personas y atenciones brindadas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personas encontradas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ejecuciones extrajudiciales y documentos varios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ejecuciones extra legales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contratación de persona específica en gestión anterior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 de denuncias por presencia de militares y cierre de fronteras en Chalatenango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Programas vinculados a atención e integración en el proceso de personas retornadas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jefaturas del Departamento de Procuración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del índice de porcentaje de Ejecución Presupuestaria de 2015-2021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 de denuncias por violación de derechos humanos 2016-2020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procesos de despidos de la actual administración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gestión de Procuradores de Derechos Humanos anteriores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compras de medicamentos por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vulneración a derechos humanos relacionados con el trabajo, derechos conexos y derecho a la no discriminación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desaparición de jóvenes en Armenia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 por vulneración de derechos de niñez y adolescencia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Solicitud de solvencia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Curriculum de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de estadísticas de casos recibidos por la delegación de San Miguel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de decomiso de DUI por parte de Agentes estatales, con diferenciación de los casos de personas transgenero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obstaculización al derecho de acceso a la justicia por personas transgenero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unidad y programas que atienden mujeres que enfrentan violencia laboral basada en genero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casos por violación a derechos relacionados con el trabajo de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Cantidad de casos asignados a jurídicos del Departamento de denuncias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minería metálica en El Salvador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por denuncias de delitos electorales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a derechos humanos por parte del DNAVMF y número de victimas atendidas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organización de la institución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violación a derecho de intimidad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tipos de violencia contra la mujer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Estatutos de SEPRODEHES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Petición de ayuda social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relativa a labor en atención especializada para las mujeres victimas de violencia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de atenciones brindadas a mujer victimas de violencia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o gestión de cobro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traslados masivos en centros penitenciarios y resolución emitida por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Listas de compras realizadas, copia de ordenes de compras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presunta violación a derechos de personas detenidas por el uso desproporcionado de la fuerza, y por posesión de marihuana contra PNC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contra PNC y FAES por desaparición de personas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hechos violatorios al derecho de acceso a la justicia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hechos violatorios al debido proceso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datos personales (nombre de jurídico)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resolución final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servicios que brinda la institución a personas migrantes o retornadas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 de denuncias por transgresión a derecho a la libertad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entrevista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procedimiento interno de permisos personales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Demanda adicional presentada a Asamblea Legislativa 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por desaparición de niñas, adolescentes y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todos los servicios que brinda la institución para prevenir la violencia en niñas, adolescentes y mujeres, y ONG, fundaciones con las que se coordina el trabajo relacionado. Y el presupuesto de la institución para los mencionados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Estadísticas de denuncias por violación a derechos humanos en años 2020-2021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protocolos de atención a personas victimas de violencia social y desplazados internos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capacitaciones recibidas en el tema de desaparecidos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de proyecto de plan de trabajo institucional y plan operativo anual institucional 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contactos de departamentos específicos de la institución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por actos de nepotismo en Tribunal de Ética Gubernamental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de violación de derechos humanos a victimas contra Dirección Nacional de Atención a victimas del Ministerio de Justicia y Seguridad Publica, y resoluciones de responsabilidad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a la libertad de prensa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de derechos humanos a mujeres periodistas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casos de crimines de guerra y de esa humanidad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información más solicitada a la unidad en el año 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Perfil general de las y los oficiales de información en el año 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Dictamen pronunciado por la Jefatura del Departamento Jurídico 29/11/2013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Numero de casos de personas desaparecidas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t>Comunicados y resoluciones emitidas por la Procuraduría para la defensa de los Derechos Humanos en el tema de casos de personas desaparecidas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  <w:r>
              <w:t>Programas educativos, capacitaciones, cursos y contenidos se desarrollan con operadores de justicia sobre temáticas de orientación sexual, identidad y expresión de género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  <w:r>
              <w:t>Número de denuncias, acciones y casos en tramite por restricción o denegación arbitraria del acceso al empleo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  <w:r>
              <w:t>Copia certificada de la Resolución emitida por el Ministerio de Trabajo sobre descuentos de cuota sindical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  <w:r>
              <w:t>Estado actual del procedimiento con referencia especifica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proveedores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  <w:r>
              <w:t>Los documentos que respalden las consultas y respuestas de la Procuraduría para la Defensa de los Derechos Humanos o /y del Procurador para la Defensa de los Derechos Humanos sobre las ternas presentadas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Pr="00BD1543" w:rsidRDefault="001660B7" w:rsidP="0016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personas que recibieran dinero con cargo a objetos específicos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Pr="00BD1543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  <w:r>
              <w:t>Memorándum o solicitud de vehículos para realizar misiones oficiales programables por la Sección de Notificación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  <w:r>
              <w:t>Detalle de los estados financieros de ejecución presupuestaria institucional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  <w:r w:rsidRPr="001660B7">
              <w:t>Cuántas personas trabajadoras del sector privado del municipio y departamento de Usulután han solicitado asistencia por violación a derechos laborales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1660B7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B7" w:rsidRDefault="001660B7" w:rsidP="0016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EA3076" w:rsidRDefault="00EA3076"/>
    <w:sectPr w:rsidR="00EA3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43"/>
    <w:rsid w:val="001660B7"/>
    <w:rsid w:val="003F4582"/>
    <w:rsid w:val="005D514E"/>
    <w:rsid w:val="005F2AB0"/>
    <w:rsid w:val="00692773"/>
    <w:rsid w:val="00743CF5"/>
    <w:rsid w:val="007834B4"/>
    <w:rsid w:val="00BD1543"/>
    <w:rsid w:val="00C7337D"/>
    <w:rsid w:val="00E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D5008"/>
  <w15:chartTrackingRefBased/>
  <w15:docId w15:val="{AB0D01D1-5582-4DB7-A705-EA4CBE9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Alejandro Peña Funes</dc:creator>
  <cp:keywords/>
  <dc:description/>
  <cp:lastModifiedBy>Mario Alejandro Peña Funes</cp:lastModifiedBy>
  <cp:revision>2</cp:revision>
  <dcterms:created xsi:type="dcterms:W3CDTF">2022-01-17T14:17:00Z</dcterms:created>
  <dcterms:modified xsi:type="dcterms:W3CDTF">2022-01-17T14:17:00Z</dcterms:modified>
</cp:coreProperties>
</file>